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CB" w:rsidRDefault="00B1277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E92046" wp14:editId="1688134B">
                <wp:simplePos x="0" y="0"/>
                <wp:positionH relativeFrom="column">
                  <wp:posOffset>-96520</wp:posOffset>
                </wp:positionH>
                <wp:positionV relativeFrom="paragraph">
                  <wp:posOffset>-148590</wp:posOffset>
                </wp:positionV>
                <wp:extent cx="6010275" cy="231457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2314575"/>
                          <a:chOff x="1175271" y="-68296"/>
                          <a:chExt cx="6128897" cy="2363821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1175271" y="135985"/>
                            <a:ext cx="6128897" cy="2159540"/>
                          </a:xfrm>
                          <a:prstGeom prst="roundRect">
                            <a:avLst>
                              <a:gd name="adj" fmla="val 9294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7F18" w:rsidRDefault="002F7F18" w:rsidP="002F7F18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D1EED" w:rsidRDefault="00FD1EED" w:rsidP="00B1277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D1EED" w:rsidRDefault="00FD1EED" w:rsidP="00B12774">
                              <w:pPr>
                                <w:jc w:val="left"/>
                                <w:rPr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4001752" y="-68296"/>
                            <a:ext cx="2950268" cy="514350"/>
                          </a:xfrm>
                          <a:prstGeom prst="roundRect">
                            <a:avLst>
                              <a:gd name="adj" fmla="val 25926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1EED" w:rsidRPr="0032449C" w:rsidRDefault="00FD1EED" w:rsidP="00DD12C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32449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正弦定理・余弦定理</w:t>
                              </w:r>
                              <w:r w:rsidR="005927D3" w:rsidRPr="0032449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 xml:space="preserve">　簡単な証明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-7.6pt;margin-top:-11.7pt;width:473.25pt;height:182.25pt;z-index:251660288;mso-width-relative:margin;mso-height-relative:margin" coordorigin="11752,-682" coordsize="61288,2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tnyAMAAJgLAAAOAAAAZHJzL2Uyb0RvYy54bWzsVr9v3DYU3gv0fyC4x5J4p/PpYDkwnNoo&#10;YMRGnCIzj6LuFFAkS/Ksc8d47dQhGbJlyZAlY4b2r3EN9M/oI/XjLrFTIC685QYdKT5+fO97733i&#10;3uN1LdAFN7ZSMsfJTowRl0wVlVzk+JfnR4+mGFlHZUGFkjzHl9zix/s//rDX6BknaqlEwQ0CEGln&#10;jc7x0jk9iyLLlrymdkdpLmGxVKamDqZmERWGNoBei4jE8SRqlCm0UYxbC2+ftIt4P+CXJWfutCwt&#10;d0jkGHxz4WnCc+6f0f4enS0M1cuKdW7Qe3hR00rCoQPUE+ooWpnqFlRdMaOsKt0OU3WkyrJiPMQA&#10;0STxF9EcG7XSIZbFrFnogSag9gue7g3Lnl6cGVQVOR5jJGkNKbp+9fH66sP11Z/XV29ufn+Nxp6k&#10;Ri9mYHts9Lk+M92LRTvzca9LU/t/iAitA72XA7187RCDlxOIkOymGDFYI6NknMIkJIAtIUt+X5Ls&#10;pmQ3wQgsHk2mJJv0Bj/1IAmZTrPdHmQympLE20S9D5F3dfCs0VBXdkOd/X/UnS+p5iEj1tPRUUd6&#10;6v55/8ffnz7dvH0Lg5u/3iHiPfMugO3Am51ZoPAO0raDT0ZpNu3YGfj7LPQkzdJxKOAhdDrTxrpj&#10;rmrkBzmG+pHFM2iCUJv04sS6UKRFl2pavMSorAWU/AUVKCNZSDYAdrYw6iH9RqmOKiFCyoREDaR0&#10;lMYB2ypRFX7Rm4Xu5YfCIEDNsVv3GdqyAmQhIW2enZaPMHKXgnsIIZ/xEuoSaoK0B3hF2GBSxrh0&#10;Sbu0pAVvj0pj+HXlMHgRiiMAeuQSnBywO4C7sduq6uz9Vh4EZdjcRf5fm4cd4WQl3bC5rqQyd0Um&#10;IKru5Na+J6mlxrPk1vN1V1hzVVxCFRrVKpvV7KiC1J9Q686ogbyC6IE8u1N4lEJBylQ3wmipzG93&#10;vff20CawilED0phj++uKGo6R+FlCA2XJGAoPuTCBJiYwMdsr8+0VuaoPFVQBNDV4F4be3ol+WBpV&#10;vwAVP/CnwhKVDM7OMXOmnxy6VrLhO8D4wUEwA/3U1J3Ic808uCfYl+rz9QtqdFf/Dlrnqeqbtqvq&#10;ltyNrd8p1cHKqbJyftFT3PLaTUBA2jZ+cCUZfU1JRt+kJOM49kJ6S0Z7JSFZGpMJfJq9EqfJ2Hdx&#10;S0uv433X309ISJqRoNxfVZItJbilF/NF3wGfWX1XHOgOX6yDsLWa10thm8CHU5xwSwiZ2TTId+F5&#10;eOEJFxq4/oXPWHdV9ffL7XkQqs2Fev9fAAAA//8DAFBLAwQUAAYACAAAACEAiz9QxuIAAAALAQAA&#10;DwAAAGRycy9kb3ducmV2LnhtbEyPwWrDMAyG74O9g9Fgt9Zx3I4ti1NK2XYqg7WD0psbq0loLIfY&#10;TdK3n3fabhL6+PX9+WqyLRuw940jBWKeAEMqnWmoUvC9f589A/NBk9GtI1RwQw+r4v4u15lxI33h&#10;sAsViyHkM62gDqHLOPdljVb7ueuQ4u3seqtDXPuKm16PMdy2PE2SJ251Q/FDrTvc1Fhedler4GPU&#10;41qKt2F7OW9ux/3y87AVqNTjw7R+BRZwCn8w/OpHdSii08ldyXjWKpiJZRrROKRyASwSL1JIYCcF&#10;ciEE8CLn/zsUPwAAAP//AwBQSwECLQAUAAYACAAAACEAtoM4kv4AAADhAQAAEwAAAAAAAAAAAAAA&#10;AAAAAAAAW0NvbnRlbnRfVHlwZXNdLnhtbFBLAQItABQABgAIAAAAIQA4/SH/1gAAAJQBAAALAAAA&#10;AAAAAAAAAAAAAC8BAABfcmVscy8ucmVsc1BLAQItABQABgAIAAAAIQA7cKtnyAMAAJgLAAAOAAAA&#10;AAAAAAAAAAAAAC4CAABkcnMvZTJvRG9jLnhtbFBLAQItABQABgAIAAAAIQCLP1DG4gAAAAsBAAAP&#10;AAAAAAAAAAAAAAAAACIGAABkcnMvZG93bnJldi54bWxQSwUGAAAAAAQABADzAAAAMQcAAAAA&#10;">
                <v:roundrect id="角丸四角形 2" o:spid="_x0000_s1027" style="position:absolute;left:11752;top:1359;width:61289;height:21596;visibility:visible;mso-wrap-style:square;v-text-anchor:middle" arcsize="60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3icIA&#10;AADaAAAADwAAAGRycy9kb3ducmV2LnhtbESP0YrCMBRE3xf8h3AFXxZNFValGkUERRCWtfoBl+ba&#10;Vpub2sS2/v1mYcHHYWbOMMt1Z0rRUO0KywrGowgEcWp1wZmCy3k3nINwHlljaZkUvMjBetX7WGKs&#10;bcsnahKfiQBhF6OC3PsqltKlORl0I1sRB+9qa4M+yDqTusY2wE0pJ1E0lQYLDgs5VrTNKb0nT6Pg&#10;+7affpqf2T26PlxTzLD9Oo5bpQb9brMA4anz7/B/+6AVTODvSr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veJwgAAANoAAAAPAAAAAAAAAAAAAAAAAJgCAABkcnMvZG93&#10;bnJldi54bWxQSwUGAAAAAAQABAD1AAAAhwMAAAAA&#10;" filled="f" strokecolor="black [3213]" strokeweight=".5pt">
                  <v:textbox>
                    <w:txbxContent>
                      <w:p w:rsidR="002F7F18" w:rsidRDefault="002F7F18" w:rsidP="002F7F18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FD1EED" w:rsidRDefault="00FD1EED" w:rsidP="00B1277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FD1EED" w:rsidRDefault="00FD1EED" w:rsidP="00B12774">
                        <w:pPr>
                          <w:jc w:val="left"/>
                          <w:rPr>
                            <w:b/>
                            <w:color w:val="000000" w:themeColor="text1"/>
                            <w:sz w:val="40"/>
                          </w:rPr>
                        </w:pPr>
                      </w:p>
                    </w:txbxContent>
                  </v:textbox>
                </v:roundrect>
                <v:roundrect id="角丸四角形 3" o:spid="_x0000_s1028" style="position:absolute;left:40017;top:-682;width:29503;height:5142;visibility:visible;mso-wrap-style:square;v-text-anchor:middle" arcsize="1699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kJ8EA&#10;AADaAAAADwAAAGRycy9kb3ducmV2LnhtbESP0WrCQBRE3wv+w3IF3+omTSkSXUVEiX1qjX7AJXvN&#10;BrN3Q3Zr4t+7hUIfh5k5w6w2o23FnXrfOFaQzhMQxJXTDdcKLufD6wKED8gaW8ek4EEeNuvJywpz&#10;7QY+0b0MtYgQ9jkqMCF0uZS+MmTRz11HHL2r6y2GKPta6h6HCLetfEuSD2mx4bhgsKOdoepW/lgF&#10;n4bfy2OxL4q0KdyQZtnp+4uVmk3H7RJEoDH8h//aR60gg98r8Qb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r5CfBAAAA2gAAAA8AAAAAAAAAAAAAAAAAmAIAAGRycy9kb3du&#10;cmV2LnhtbFBLBQYAAAAABAAEAPUAAACGAwAAAAA=&#10;" fillcolor="white [3212]" strokecolor="black [3213]" strokeweight=".5pt">
                  <v:textbox>
                    <w:txbxContent>
                      <w:p w:rsidR="00FD1EED" w:rsidRPr="0032449C" w:rsidRDefault="00FD1EED" w:rsidP="00DD12C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32449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正弦定理・余弦定理</w:t>
                        </w:r>
                        <w:r w:rsidR="005927D3" w:rsidRPr="0032449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 xml:space="preserve">　簡単な証明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150BD2" w:rsidRDefault="00150BD2" w:rsidP="00150BD2">
      <w:pPr>
        <w:jc w:val="left"/>
        <w:rPr>
          <w:b/>
          <w:color w:val="000000" w:themeColor="text1"/>
          <w:sz w:val="40"/>
        </w:rPr>
      </w:pPr>
      <w:r w:rsidRPr="00DD12CB">
        <w:rPr>
          <w:rFonts w:hint="eastAsia"/>
          <w:color w:val="000000" w:themeColor="text1"/>
        </w:rPr>
        <w:t>（１）</w:t>
      </w:r>
      <w:r w:rsidRPr="00D12D25">
        <w:rPr>
          <w:rFonts w:hint="eastAsia"/>
          <w:color w:val="000000" w:themeColor="text1"/>
        </w:rPr>
        <w:t>正弦定理</w:t>
      </w:r>
    </w:p>
    <w:p w:rsidR="00150BD2" w:rsidRDefault="00150BD2" w:rsidP="00150BD2">
      <w:pPr>
        <w:ind w:firstLine="840"/>
        <w:jc w:val="left"/>
        <w:rPr>
          <w:color w:val="000000" w:themeColor="text1"/>
        </w:rPr>
      </w:pPr>
      <w:r w:rsidRPr="00DD12CB">
        <w:rPr>
          <w:b/>
          <w:color w:val="000000" w:themeColor="text1"/>
          <w:position w:val="-30"/>
          <w:sz w:val="40"/>
        </w:rPr>
        <w:object w:dxaOrig="2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44.75pt;height:33.75pt" o:ole="">
            <v:imagedata r:id="rId6" o:title=""/>
          </v:shape>
          <o:OLEObject Type="Embed" ProgID="Equation.DSMT4" ShapeID="_x0000_i1038" DrawAspect="Content" ObjectID="_1600103598" r:id="rId7"/>
        </w:object>
      </w:r>
      <w:r>
        <w:rPr>
          <w:rFonts w:hint="eastAsia"/>
          <w:color w:val="000000" w:themeColor="text1"/>
        </w:rPr>
        <w:t xml:space="preserve">　　ただし，</w:t>
      </w:r>
      <w:r w:rsidRPr="002F7F18">
        <w:rPr>
          <w:color w:val="000000" w:themeColor="text1"/>
          <w:position w:val="-4"/>
        </w:rPr>
        <w:object w:dxaOrig="240" w:dyaOrig="260">
          <v:shape id="_x0000_i1039" type="#_x0000_t75" style="width:12pt;height:12.75pt" o:ole="">
            <v:imagedata r:id="rId8" o:title=""/>
          </v:shape>
          <o:OLEObject Type="Embed" ProgID="Equation.DSMT4" ShapeID="_x0000_i1039" DrawAspect="Content" ObjectID="_1600103599" r:id="rId9"/>
        </w:object>
      </w:r>
      <w:r>
        <w:rPr>
          <w:rFonts w:hint="eastAsia"/>
          <w:color w:val="000000" w:themeColor="text1"/>
        </w:rPr>
        <w:t>は△ＡＢＣの外接円の半径</w:t>
      </w:r>
    </w:p>
    <w:p w:rsidR="00150BD2" w:rsidRDefault="00150BD2" w:rsidP="00150BD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（２）</w:t>
      </w:r>
      <w:r w:rsidRPr="00D12D25">
        <w:rPr>
          <w:rFonts w:hint="eastAsia"/>
          <w:color w:val="000000" w:themeColor="text1"/>
        </w:rPr>
        <w:t>第一余弦定理</w:t>
      </w:r>
    </w:p>
    <w:p w:rsidR="00150BD2" w:rsidRDefault="00150BD2" w:rsidP="00150BD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Pr="00B12774">
        <w:rPr>
          <w:color w:val="000000" w:themeColor="text1"/>
          <w:position w:val="-6"/>
        </w:rPr>
        <w:object w:dxaOrig="1960" w:dyaOrig="279">
          <v:shape id="_x0000_i1040" type="#_x0000_t75" style="width:98.25pt;height:14.25pt" o:ole="">
            <v:imagedata r:id="rId10" o:title=""/>
          </v:shape>
          <o:OLEObject Type="Embed" ProgID="Equation.DSMT4" ShapeID="_x0000_i1040" DrawAspect="Content" ObjectID="_1600103600" r:id="rId11"/>
        </w:object>
      </w:r>
      <w:proofErr w:type="gramStart"/>
      <w:r>
        <w:rPr>
          <w:rFonts w:hint="eastAsia"/>
          <w:color w:val="000000" w:themeColor="text1"/>
        </w:rPr>
        <w:t>，</w:t>
      </w:r>
      <w:proofErr w:type="gramEnd"/>
      <w:r w:rsidRPr="00B12774">
        <w:rPr>
          <w:color w:val="000000" w:themeColor="text1"/>
          <w:position w:val="-6"/>
        </w:rPr>
        <w:object w:dxaOrig="1960" w:dyaOrig="279">
          <v:shape id="_x0000_i1041" type="#_x0000_t75" style="width:98.25pt;height:14.25pt" o:ole="">
            <v:imagedata r:id="rId12" o:title=""/>
          </v:shape>
          <o:OLEObject Type="Embed" ProgID="Equation.DSMT4" ShapeID="_x0000_i1041" DrawAspect="Content" ObjectID="_1600103601" r:id="rId13"/>
        </w:object>
      </w:r>
      <w:r>
        <w:rPr>
          <w:rFonts w:hint="eastAsia"/>
          <w:color w:val="000000" w:themeColor="text1"/>
        </w:rPr>
        <w:t>，</w:t>
      </w:r>
      <w:r w:rsidRPr="00B12774">
        <w:rPr>
          <w:color w:val="000000" w:themeColor="text1"/>
          <w:position w:val="-6"/>
        </w:rPr>
        <w:object w:dxaOrig="1960" w:dyaOrig="279">
          <v:shape id="_x0000_i1042" type="#_x0000_t75" style="width:98.25pt;height:14.25pt" o:ole="">
            <v:imagedata r:id="rId14" o:title=""/>
          </v:shape>
          <o:OLEObject Type="Embed" ProgID="Equation.DSMT4" ShapeID="_x0000_i1042" DrawAspect="Content" ObjectID="_1600103602" r:id="rId15"/>
        </w:object>
      </w:r>
    </w:p>
    <w:p w:rsidR="00150BD2" w:rsidRDefault="00150BD2" w:rsidP="00150BD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（３）</w:t>
      </w:r>
      <w:r w:rsidRPr="00D12D25">
        <w:rPr>
          <w:rFonts w:hint="eastAsia"/>
          <w:color w:val="000000" w:themeColor="text1"/>
        </w:rPr>
        <w:t>第二余弦定理</w:t>
      </w:r>
    </w:p>
    <w:p w:rsidR="00150BD2" w:rsidRDefault="00150BD2" w:rsidP="00150BD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Pr="002F7F18">
        <w:rPr>
          <w:color w:val="000000" w:themeColor="text1"/>
          <w:position w:val="-6"/>
        </w:rPr>
        <w:object w:dxaOrig="2280" w:dyaOrig="320">
          <v:shape id="_x0000_i1043" type="#_x0000_t75" style="width:114pt;height:15.75pt" o:ole="">
            <v:imagedata r:id="rId16" o:title=""/>
          </v:shape>
          <o:OLEObject Type="Embed" ProgID="Equation.DSMT4" ShapeID="_x0000_i1043" DrawAspect="Content" ObjectID="_1600103603" r:id="rId17"/>
        </w:object>
      </w:r>
      <w:proofErr w:type="gramStart"/>
      <w:r>
        <w:rPr>
          <w:rFonts w:hint="eastAsia"/>
          <w:color w:val="000000" w:themeColor="text1"/>
          <w:position w:val="-6"/>
        </w:rPr>
        <w:t>，</w:t>
      </w:r>
      <w:proofErr w:type="gramEnd"/>
      <w:r w:rsidRPr="002F7F18">
        <w:rPr>
          <w:color w:val="000000" w:themeColor="text1"/>
          <w:position w:val="-6"/>
        </w:rPr>
        <w:object w:dxaOrig="2280" w:dyaOrig="320">
          <v:shape id="_x0000_i1044" type="#_x0000_t75" style="width:114pt;height:15.75pt" o:ole="">
            <v:imagedata r:id="rId18" o:title=""/>
          </v:shape>
          <o:OLEObject Type="Embed" ProgID="Equation.DSMT4" ShapeID="_x0000_i1044" DrawAspect="Content" ObjectID="_1600103604" r:id="rId19"/>
        </w:object>
      </w:r>
      <w:r>
        <w:rPr>
          <w:rFonts w:hint="eastAsia"/>
          <w:color w:val="000000" w:themeColor="text1"/>
          <w:position w:val="-6"/>
        </w:rPr>
        <w:t>，</w:t>
      </w:r>
      <w:r w:rsidRPr="002F7F18">
        <w:rPr>
          <w:color w:val="000000" w:themeColor="text1"/>
          <w:position w:val="-6"/>
        </w:rPr>
        <w:object w:dxaOrig="2320" w:dyaOrig="320">
          <v:shape id="_x0000_i1045" type="#_x0000_t75" style="width:116.25pt;height:15.75pt" o:ole="">
            <v:imagedata r:id="rId20" o:title=""/>
          </v:shape>
          <o:OLEObject Type="Embed" ProgID="Equation.DSMT4" ShapeID="_x0000_i1045" DrawAspect="Content" ObjectID="_1600103605" r:id="rId21"/>
        </w:object>
      </w:r>
    </w:p>
    <w:p w:rsidR="00DD12CB" w:rsidRPr="00150BD2" w:rsidRDefault="00DD12CB"/>
    <w:p w:rsidR="00DD1808" w:rsidRDefault="00651B15" w:rsidP="00C6164E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4DB720" wp14:editId="56771214">
                <wp:simplePos x="0" y="0"/>
                <wp:positionH relativeFrom="column">
                  <wp:posOffset>3643114</wp:posOffset>
                </wp:positionH>
                <wp:positionV relativeFrom="paragraph">
                  <wp:posOffset>138430</wp:posOffset>
                </wp:positionV>
                <wp:extent cx="2590800" cy="2524125"/>
                <wp:effectExtent l="0" t="0" r="0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2524125"/>
                          <a:chOff x="0" y="0"/>
                          <a:chExt cx="2124075" cy="2215025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0" y="1885461"/>
                            <a:ext cx="686434" cy="329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895" w:rsidRDefault="00C6164E">
                              <w:r>
                                <w:rPr>
                                  <w:rFonts w:hint="eastAsia"/>
                                </w:rPr>
                                <w:t>（図</w:t>
                              </w:r>
                              <w:r w:rsidR="00D92895">
                                <w:rPr>
                                  <w:rFonts w:hint="eastAsia"/>
                                </w:rPr>
                                <w:t>１）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9" style="position:absolute;left:0;text-align:left;margin-left:286.85pt;margin-top:10.9pt;width:204pt;height:198.75pt;z-index:251664384;mso-width-relative:margin;mso-height-relative:margin" coordsize="21240,221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TZjr9AwAAxAgAAA4AAABkcnMvZTJvRG9jLnhtbJxWzW7jNhC+F+g7&#10;ELo7+onkHyHKIuv8YIFtG3TbB6ApyiJWIlmSjpwteomBYg97bg/tGxRFC/RUoG8j7Ht0SMp2nARo&#10;ugZiz5DD4cw33wxz8mLdNuiGKs0EL4L4KAoQ5USUjC+L4NtvLkfTAGmDeYkbwWkR3FIdvDj9/LOT&#10;TuY0EbVoSqoQOOE672QR1MbIPAw1qWmL9ZGQlMNmJVSLDahqGZYKd+C9bcIkisZhJ1QplSBUa1g9&#10;95vBqfNfVZSYr6pKU4OaIoDYjPtW7nthv8PTE5wvFZY1I0MY+BOiaDHjcOnO1Tk2GK0Ue+SqZUQJ&#10;LSpzREQbiqpihLocIJs4epDNlRIr6XJZ5t1S7mACaB/g9MluyZc31wqxsggmAeK4hRL1d3/2m9/6&#10;zT/95uePH35CEwtSJ5c52F4p+UZeq2Fh6TWb97pSrf2FjNDawXu7g5euDSKwmGSzaBpBFQjsJVmS&#10;xknmC0BqqNKjc6S+2J6MkzSaZMPJJM4ifzLcXhza+HbhSEZy+BvwAukRXv/NKzhlVooGg5P2WT5a&#10;rN6u5AhKK7FhC9Ywc+toCkW0QfGba0aulVf20ENiHvqPv/yFHCTW2O57a2yzeS3IW424mNeYL+mZ&#10;lsBt6DgLYHho7tSDqxYNk5esaWyFrDwkBX3wgEdP4OI5ei7IqqXc+KZTtIH8BNc1kzpAKqftggKH&#10;1KsyhiJBwxsgklSMG9cVwIDX2tjbLRdcX3yfTM+iaJa8HM2zaD6C8l6MzmbpZDSJLiZplE7jeTz/&#10;wZ6O03ylKaSPm3PJhtBh9VHwTzbBMC58e7k2RTfYDQMLnAto++tChCWLkI1VK/I1gAx2IBtFDamt&#10;WAGQwzoY7zYc6nugbUk0tApadF+IEtDAKyMcGM9qlQPCD4oPeHtcKm2uqGiRFQB6iNS5xzeQhzfd&#10;mtioubAEcLk0/GABkrArLn4b8SBCArbtYSzrLV9Aex7odig/NdDe1FhSiNK63dP/ONrPns2P/d3v&#10;/d3f/eY96je/9ptNf/cH6CjxU8idsyMImfVLAUMldklr+aA9lBJdTXEJAfsWGa60R/39zypOnEzG&#10;xxmMLJhY8XSapWPnzfPYzrTxdJwep34wHSezbJy6htzOJejc/1cmLRpWbltVq+Vi3ihP2Ev3Gbwf&#10;mDUcdUUwy2AmHhQW5y0z8Lo2rC0CGLzwscdxboG54KWTDWaNl7c8sEh5HljJrBdr9z7sCrAQ5S3g&#10;rwSwDpCBxx+EWqh3AergIS0C/d0K28nZvOIA/yxOU/vyOiXNJgko6v7O4v4O5gRcFYEJkBfnxr3W&#10;PrEz6KGKOXbb2HwkwFerAE2d5J5KkA7e4vu6s9r/83H6L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CRFU1C4QAAAAoBAAAPAAAAZHJzL2Rvd25yZXYueG1sTI/BTsJAEIbvJr7DZky8&#10;yXapCJRuCSHqiZgIJobb0g5tQ3e26S5teXvHkx5n5ss/35+uR9uIHjtfO9KgJhEIpNwVNZUavg5v&#10;TwsQPhgqTOMINdzQwzq7v0tNUriBPrHfh1JwCPnEaKhCaBMpfV6hNX7iWiS+nV1nTeCxK2XRmYHD&#10;bSOnUfQiramJP1SmxW2F+WV/tRreBzNsYvXa7y7n7e14mH187xRq/fgwblYgAo7hD4ZffVaHjJ1O&#10;7kqFF42G2TyeM6phqrgCA8uF4sVJw7NaxiCzVP6vkP0AAAD//wMAUEsDBBQABgAIAAAAIQBiZGnK&#10;OQwAAOQ5AAAUAAAAZHJzL21lZGlhL2ltYWdlMS5lbWbsW31wVcUV38t9eTe50PDEAEGCvoRvGwuD&#10;H00pAy9AMJRgMhmYZloq0IaOtCRgSdRStE8aUtvSJuIwBQrls1ZaYGDqH9pipSNWOuUPmKoPBorh&#10;YxxQQbSC0QbT329zz8v6+pIXIi9khJ2ct3vPnj17dve3Z8/d92IppRaAmkBLQFt7KeX7AgpeOjJF&#10;qVdBwYLp+LTU6a8oNd9SyhUBLw87SuX5lJqN53ti6grvddT+W3xqIPgBo24AyuhONTc3q0yvzOpS&#10;0CL0gT91kZVGqiezpUrNUHPVA2qhqkDOdPByxJpbF1LBD5Y5C1eGyNLlvStDquyTiG656PxjzrSG&#10;r6nUftZ01vcbmV3FHM9Fd397enVqv6JmP55pV9aSGgfD0qk028phnfcYzUqzc2AhbMTgrBzLZxVZ&#10;qmnUmKqza/Or789J+eEMSJbDLjYIN0Wsn4Ivz+SNQ91HWSXKlLUGlbBKp8whtU59zVlno/U7bcrJ&#10;gHWUw78AXUqFqk8GsD667DXADK8ZnKMOYR4u1YZU+dtLnQugv1aG1Gs1IWXVFqt1c+oKstBv+UMq&#10;la2GgjheGmmuwzA8Z4F6gJj0IFqK0TasywCxPWEzHEQdNohJlk/6IN9c9z54ZlvqyQbRoMUg8pjY&#10;P3nSHsWwlDEh0XI6yqZecxxmHzdDAXVzLKbdfQ1+P6+MTI8pwIKXxiJne+I/Fs+DwQuCYMoEncWU&#10;h+CZ1Fa9DzXm2KfgeQSIc3Dv5KmTOEeSCjFgElOsHaXgLcIAqe/G/um6/cP5NnEn+ycFfCZiTpJg&#10;mHUZIGLK3D9+TzB2/5Bv4tzE9jTUBbx21MvnEGg0iM9BEG0gBUCSTCyRJ8+GjdF9Zu452BuWMWrn&#10;hLbcq5KkPetkjGkoCx82Rfcs2M0yFtr3dVAeaEsPnClgWD2VygdRV8Apt57pMa4nqcnN00QeydQt&#10;ZbQJcx9xjtk+1uYAeJKMNp2y+REo+hcW6SBsnorOziHvD17IOWp92Tlu3em8YY1yGqzbnRPWMOek&#10;leOcsgaBBjinrQxQANQT5IB6gP+J/5T1sf+kddF/wnrP32Cd879hnfEft077j1kN/qPWMf+RT425&#10;FH0tQp9ch8kCHpSZ6jmPLcuPs3M+zs158DdBdR/yh5GXemdpJWR5XlRuLVb1dy93SMGMHWm7Foad&#10;8M/D+pn65Ow8e1mpA3nLndz3I1Zv8G8FHcvKTg8gfwG8PSAUo4myf8nIqQrNUWpObdgh1Y/MTmf7&#10;w++10Hj0vRr9TjFsMGWVWu6kQp70jif7AfJZH0Us6pecOkkcwxDkBb8vVr7HtwOGxXqOyi7s0l60&#10;4T8Ry7+7WG2FzIYPQ9XBc1Or3aWuYv12PD8cLF1YMbdS3VVZV1AFmdizk/OdCSLGmARHKe1gfAbk&#10;SC8BLxcxQ+OBl5eBdz1Ze/+eP3viK/kHvDryikBmwvLqVAJmvopYPDsGggKgCdBFnWIH9+oI8Gkf&#10;bRU+xKJ8lKN82h27T2RsEIvKsU1n9nYu2m3CWAfZiBWwryeBfOBxTze6Q2wS97bYSXukTJuNcqf7&#10;/w0O8QiI/U/w+t+MPje7x11SE0j6ie1f5pLjT+Y8PQL9q2DjQ5inZuR/RN4fvEZ3q/2uu8V+G/Sm&#10;u9k+Cfq3u8k+4m60X3M32Ifc9fYBd529311r73PX2HvdX9t73FX2c+5T9rNuvb3b/ZW9w/2Fvc39&#10;mf20W2tvdn9ib3DD9jr3UdscczL9CX0JfQr3Job0+fcny7rGnxQBJ5uAk1eQP4hNZfqTmV5dYn+S&#10;nb4YazIQFADt99oJNjrjT2ZDTx6Ii82cSXILVqa2sP7vU/pkuyv1NTPRhr6GccRtmJPLGAfjCPE1&#10;X7QvOTudJ7W/Mfpp0yde6zHcCdsZC+2EM+YY6CP7pj3dq963rRd9Z0fGIDIpMfM5HM+ZIL0ZkUsS&#10;efIl9mRdHxDPBEytuh3Etn/DeZUNwePIeZ4ZbaM+G/1GzxZZc+qRJG1Yd6XrLXbYAPh3QOuh+DJI&#10;/Bjjz3hxEdh6m3QmLkrkxzguiYtWjG6Ji+a/G7EeALFOkhkX0S9q34i46PD5iFXjUby4yJRlXPQs&#10;ZElmXLT6vy1xkeTUSaLvPYi8NS5SOuahTYzJVlyIWEWwMxoT1bb6sMXB++ZJXLT6B3UFQcjFxkWc&#10;b+JC1ncGyqSzwMdY4GMRqCcWWk+EF/NIHXlFIDOZMU8xYtgnUCk+6kHook7Bj+mjaIfwIRLd38SY&#10;8FPAN8pxsYe2CfeAH0LfgPEDkFcgN3SGBYfs92rjkDhoLz5Hl1eMQ+rTOjuAQ1M26TjEDYzE5h3B&#10;Iec7EyQ4NNfE8GmfegcVrI7EOi5B213Ip2E9iUvlYVXqyGsPq/lqR9oTkBGs7vZ0ih0mVmmr8FMM&#10;TKJJQuz9Fs54DM6H3cgLkJt6kok9rr32V23EcjD9irFn+rVu5QPtrsNeGtZxCtZxOfL+AK+JPalL&#10;hL2JwN6jmH/BXq2nU7BxtbD3PmKrL8HWFBBjLNFPDCcTe9eV3/N3Hfb6Yg0ngp4E3RyDPalLhL1J&#10;wJ2JvZWeTsHG1cLeeWDvFsT3jI3vQC76k429z5vf2/X4m9rFxI39XnYV63kfluwz9yas41j4qdXI&#10;e3JdeYB4Z67UJcJePpqYZ+4aT6dgIxZ7yfRRiXDCeb3SdwTzPjTR+WjKJj02cz+bj5K4a4u3Xi/F&#10;wYDUJcLAcGAgGzQQFADtS4ABwQZirbCU6UPkjo+xGROgqRPeR6K+hnUZIMaYwFaUj1edaNxG+T6e&#10;DHXkgoKg59CJD/RPCH8TlAceybRByrRtBOrYD/s0cTuVHRipnhPkbZ/Ovtvq+/kOxHUHRrW821Y3&#10;RqwqkGGG/n4g3p3/6Q/xDupRvHfbWNzuhSypvXdb6tR6YfMxlFvfbYsV3wPFx63GdwW8858FW6Pv&#10;t6+3+jh5t11QXleQC5nYd1vOfSaI68Ak64NlDCd6p3gVQkWgUVjr/iA9WZ5/kzryirTm1g/z/XcM&#10;2LNAgu3R0EOdQ8GjTe35t3g4QX/ajM7ghOtEH9fWXS7XI9a/JcIJ4zoSz6JEODFl6d+uBk4WeN8N&#10;xcVJwFWsN78b6ihOxL/dg/WajvXaFgcDY726RBjQe9/AwB+8dh3BQBv3D9DGO5r2vx+UvaGF2/jg&#10;94OmMzqzrxUDe+5o8RUN3ws7PvDLQKImnh+gHIlYIMbugjzJ9AMb8d1heFWFYo6bF0WdJMqXIBc/&#10;ULWjWC0FaV3Ql+F998f+Z7b6z94z5lfMM+Mcsa+9fF9ZXcE+9NVRX9HeHr2W65PbTdfHmJPren3k&#10;rKXP7cj+oZz2zzf2j96+XeXfutv6XOv9I+cSjr2kx9RVOAtXIN7/KgLmUwiI8rDyJNMGKbcXUxtz&#10;prHjxdRdgiPxw4yvOrLPzXj5xjmZ/DhG/HB3Wx8Ds9f1OXkjzkz8Lmhg5Zr5t+72HmDMyXW9f7qr&#10;f+vO72l7cLEnL7OJ4swanOu8F5F5Zh56oeU9uRw5N6T8zlZvTu9D7lLEv5l1ySiLnU/BXtH/Dmxt&#10;2hOxmvGeT7uDqMjCs8jWdMB+GbfolLwsWFcwB7o6+h7NeDLRnVs94sFDiAfPId+CeFBPrnfnJnXk&#10;FYkRXm7euc0F736Q3Lmd93RKHHmt3+cbH/uH/j1zMAgQIglOJI4cvj67Su61tID3wXYceznuLqJ3&#10;oZda77hKhg6uyi1cPPqZPs+nY66V9MPyDLTBr730b6YLe7mXKgZlv04+y5RjG/L4TD776N04vpr/&#10;RXNkZPimwl6XwB1TVfmt6dWU4VnAnPczeqJR60IEcnopyHNh2yGfau7ofYvcuV3w1utWoHhzDAak&#10;LhEGgrBnFEgwcBt0EVdDwYPKdu9dDb8FyZbf5CNjlwnv3MogtR9y49DfaXQUWvqWcya8Pa3kQI2z&#10;Fb/vog76Cv7G6yB+fy//8yUYkN/kk5/+4vfV9j+9Fd3L/fDMduQdPlZIVZ8p/aid1rQNX+mpF0E0&#10;Ogz6JSdO/fnHk2EDx8Sn+o8j1sCz81X1qpBqrFnmnKgPKWvnWl1HIPB//dY/H1Kp360roGwiXzEM&#10;OrNAWgFy3SVyqIquHevifYeDiQrL+gLD0TL3+xSvTSpy/p8Wx5YDon7aOcIr+5BLGTqiZUAyWuaC&#10;iAz1SZl2Sf/t2cLNT/uZAiCW/wcAAP//AwBQSwECLQAUAAYACAAAACEApuZR+wwBAAAVAgAAEwAA&#10;AAAAAAAAAAAAAAAAAAAAW0NvbnRlbnRfVHlwZXNdLnhtbFBLAQItABQABgAIAAAAIQA4/SH/1gAA&#10;AJQBAAALAAAAAAAAAAAAAAAAAD0BAABfcmVscy8ucmVsc1BLAQItABQABgAIAAAAIQDDE2Y6/QMA&#10;AMQIAAAOAAAAAAAAAAAAAAAAADwCAABkcnMvZTJvRG9jLnhtbFBLAQItABQABgAIAAAAIQCOIglC&#10;ugAAACEBAAAZAAAAAAAAAAAAAAAAAGUGAABkcnMvX3JlbHMvZTJvRG9jLnhtbC5yZWxzUEsBAi0A&#10;FAAGAAgAAAAhAJEVTULhAAAACgEAAA8AAAAAAAAAAAAAAAAAVgcAAGRycy9kb3ducmV2LnhtbFBL&#10;AQItABQABgAIAAAAIQBiZGnKOQwAAOQ5AAAUAAAAAAAAAAAAAAAAAGQIAABkcnMvbWVkaWEvaW1h&#10;Z2UxLmVtZlBLBQYAAAAABgAGAHwBAADPFAAAAAA=&#10;">
                <v:shape id="図 5" o:spid="_x0000_s1030" type="#_x0000_t75" style="position:absolute;width:21240;height:2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PtR7EAAAA2gAAAA8AAABkcnMvZG93bnJldi54bWxEj09rwkAUxO9Cv8PyCt7qphW1RDehVCKC&#10;oPjn0tsj+0zSZt8u2VXTb98VCh6HmfkNs8h704ordb6xrOB1lIAgLq1uuFJwOhYv7yB8QNbYWiYF&#10;v+Qhz54GC0y1vfGerodQiQhhn6KCOgSXSunLmgz6kXXE0TvbzmCIsquk7vAW4aaVb0kylQYbjgs1&#10;Ovqsqfw5XIyC5dYVq823me7G9us0c8m62OytUsPn/mMOIlAfHuH/9lormMD9Srw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PtR7EAAAA2gAAAA8AAAAAAAAAAAAAAAAA&#10;nwIAAGRycy9kb3ducmV2LnhtbFBLBQYAAAAABAAEAPcAAACQAwAAAAA=&#10;">
                  <v:imagedata r:id="rId2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1" type="#_x0000_t202" style="position:absolute;left:12763;top:18854;width:6864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D92895" w:rsidRDefault="00C6164E">
                        <w:r>
                          <w:rPr>
                            <w:rFonts w:hint="eastAsia"/>
                          </w:rPr>
                          <w:t>（図</w:t>
                        </w:r>
                        <w:r w:rsidR="00D92895">
                          <w:rPr>
                            <w:rFonts w:hint="eastAsia"/>
                          </w:rPr>
                          <w:t>１）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7F18">
        <w:t>［証明］</w:t>
      </w:r>
    </w:p>
    <w:p w:rsidR="002F7F18" w:rsidRDefault="007E588F" w:rsidP="00C6164E">
      <w:r>
        <w:t>（１）</w:t>
      </w:r>
      <w:r w:rsidR="002F7F18">
        <w:rPr>
          <w:rFonts w:hint="eastAsia"/>
        </w:rPr>
        <w:t>△ＡＢＣの面積を</w:t>
      </w:r>
      <w:r w:rsidR="002F7F18" w:rsidRPr="002F7F18">
        <w:rPr>
          <w:position w:val="-6"/>
        </w:rPr>
        <w:object w:dxaOrig="220" w:dyaOrig="279">
          <v:shape id="_x0000_i1025" type="#_x0000_t75" style="width:11.25pt;height:14.25pt" o:ole="">
            <v:imagedata r:id="rId24" o:title=""/>
          </v:shape>
          <o:OLEObject Type="Embed" ProgID="Equation.DSMT4" ShapeID="_x0000_i1025" DrawAspect="Content" ObjectID="_1600103606" r:id="rId25"/>
        </w:object>
      </w:r>
      <w:r w:rsidR="002F7F18">
        <w:rPr>
          <w:rFonts w:hint="eastAsia"/>
        </w:rPr>
        <w:t>とすると，</w:t>
      </w:r>
    </w:p>
    <w:p w:rsidR="002F7F18" w:rsidRDefault="002F7F18">
      <w:r>
        <w:rPr>
          <w:rFonts w:hint="eastAsia"/>
        </w:rPr>
        <w:tab/>
      </w:r>
      <w:r w:rsidRPr="002F7F18">
        <w:rPr>
          <w:position w:val="-30"/>
        </w:rPr>
        <w:object w:dxaOrig="4000" w:dyaOrig="680">
          <v:shape id="_x0000_i1026" type="#_x0000_t75" style="width:200.25pt;height:33.75pt" o:ole="">
            <v:imagedata r:id="rId26" o:title=""/>
          </v:shape>
          <o:OLEObject Type="Embed" ProgID="Equation.DSMT4" ShapeID="_x0000_i1026" DrawAspect="Content" ObjectID="_1600103607" r:id="rId27"/>
        </w:object>
      </w:r>
    </w:p>
    <w:p w:rsidR="00150BD2" w:rsidRDefault="002F7F18" w:rsidP="00454180">
      <w:pPr>
        <w:ind w:firstLineChars="200" w:firstLine="420"/>
        <w:rPr>
          <w:rFonts w:hint="eastAsia"/>
        </w:rPr>
      </w:pPr>
      <w:r>
        <w:t>この等式のすべての辺に，</w:t>
      </w:r>
      <w:r w:rsidRPr="002F7F18">
        <w:rPr>
          <w:position w:val="-30"/>
        </w:rPr>
        <w:object w:dxaOrig="560" w:dyaOrig="680">
          <v:shape id="_x0000_i1027" type="#_x0000_t75" style="width:27.75pt;height:33.75pt" o:ole="">
            <v:imagedata r:id="rId28" o:title=""/>
          </v:shape>
          <o:OLEObject Type="Embed" ProgID="Equation.DSMT4" ShapeID="_x0000_i1027" DrawAspect="Content" ObjectID="_1600103608" r:id="rId29"/>
        </w:object>
      </w:r>
      <w:r>
        <w:t>を掛けると，</w:t>
      </w:r>
    </w:p>
    <w:p w:rsidR="00DD12CB" w:rsidRDefault="002F7F18" w:rsidP="00150BD2">
      <w:r>
        <w:t>（１）の</w:t>
      </w:r>
      <w:bookmarkStart w:id="0" w:name="_GoBack"/>
      <w:bookmarkEnd w:id="0"/>
      <w:r>
        <w:t>左側</w:t>
      </w:r>
      <w:r w:rsidR="00454180">
        <w:t>の逆数</w:t>
      </w:r>
      <w:r w:rsidR="00454180">
        <w:rPr>
          <w:rFonts w:hint="eastAsia"/>
        </w:rPr>
        <w:t>の関係</w:t>
      </w:r>
      <w:r>
        <w:t>を得る。</w:t>
      </w:r>
    </w:p>
    <w:p w:rsidR="00150BD2" w:rsidRDefault="002F7F18">
      <w:pPr>
        <w:rPr>
          <w:rFonts w:hint="eastAsia"/>
        </w:rPr>
      </w:pPr>
      <w:r>
        <w:rPr>
          <w:rFonts w:hint="eastAsia"/>
        </w:rPr>
        <w:t xml:space="preserve">　</w:t>
      </w:r>
      <w:r w:rsidR="00C6164E">
        <w:rPr>
          <w:rFonts w:hint="eastAsia"/>
        </w:rPr>
        <w:t xml:space="preserve">　</w:t>
      </w:r>
      <w:r w:rsidR="007E588F">
        <w:rPr>
          <w:rFonts w:hint="eastAsia"/>
        </w:rPr>
        <w:t>△ＡＢＣの頂角のどれかは，鋭角である。</w:t>
      </w:r>
    </w:p>
    <w:p w:rsidR="00150BD2" w:rsidRDefault="007E588F" w:rsidP="00150BD2">
      <w:pPr>
        <w:ind w:firstLineChars="100" w:firstLine="210"/>
        <w:rPr>
          <w:rFonts w:hint="eastAsia"/>
        </w:rPr>
      </w:pPr>
      <w:r>
        <w:rPr>
          <w:rFonts w:hint="eastAsia"/>
        </w:rPr>
        <w:t>それを</w:t>
      </w:r>
      <w:r w:rsidR="00651B15">
        <w:rPr>
          <w:rFonts w:hint="eastAsia"/>
        </w:rPr>
        <w:t>∠</w:t>
      </w:r>
      <w:r>
        <w:rPr>
          <w:rFonts w:hint="eastAsia"/>
        </w:rPr>
        <w:t>Ａとする。</w:t>
      </w:r>
      <w:r w:rsidR="00C6164E">
        <w:rPr>
          <w:rFonts w:hint="eastAsia"/>
        </w:rPr>
        <w:t>（</w:t>
      </w:r>
      <w:r>
        <w:rPr>
          <w:rFonts w:hint="eastAsia"/>
        </w:rPr>
        <w:t>図</w:t>
      </w:r>
      <w:r w:rsidR="00D92895">
        <w:rPr>
          <w:rFonts w:hint="eastAsia"/>
        </w:rPr>
        <w:t>１）</w:t>
      </w:r>
      <w:r>
        <w:rPr>
          <w:rFonts w:hint="eastAsia"/>
        </w:rPr>
        <w:t>の様に、直線ＢＯと外接円との</w:t>
      </w:r>
    </w:p>
    <w:p w:rsidR="007E588F" w:rsidRDefault="007E588F" w:rsidP="00150BD2">
      <w:pPr>
        <w:ind w:firstLineChars="100" w:firstLine="210"/>
      </w:pPr>
      <w:r>
        <w:rPr>
          <w:rFonts w:hint="eastAsia"/>
        </w:rPr>
        <w:t>交点をＡ</w:t>
      </w:r>
      <w:r>
        <w:t>’</w:t>
      </w:r>
      <w:r>
        <w:rPr>
          <w:rFonts w:hint="eastAsia"/>
        </w:rPr>
        <w:t xml:space="preserve"> </w:t>
      </w:r>
      <w:r>
        <w:rPr>
          <w:rFonts w:hint="eastAsia"/>
        </w:rPr>
        <w:t>とする。△Ａ</w:t>
      </w:r>
      <w:r>
        <w:t>’</w:t>
      </w:r>
      <w:r>
        <w:rPr>
          <w:rFonts w:hint="eastAsia"/>
        </w:rPr>
        <w:t>ＢＣは直角三角形であるから，</w:t>
      </w:r>
    </w:p>
    <w:p w:rsidR="007E588F" w:rsidRDefault="00651B15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584589E" wp14:editId="714893FD">
                <wp:simplePos x="0" y="0"/>
                <wp:positionH relativeFrom="column">
                  <wp:posOffset>3426460</wp:posOffset>
                </wp:positionH>
                <wp:positionV relativeFrom="paragraph">
                  <wp:posOffset>209070</wp:posOffset>
                </wp:positionV>
                <wp:extent cx="2722245" cy="168592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245" cy="1685925"/>
                          <a:chOff x="1771650" y="-85725"/>
                          <a:chExt cx="3086100" cy="1963448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650" y="-85725"/>
                            <a:ext cx="30861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1349" y="1512701"/>
                            <a:ext cx="1238697" cy="365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164E" w:rsidRDefault="00C6164E" w:rsidP="00C6164E">
                              <w:r>
                                <w:rPr>
                                  <w:rFonts w:hint="eastAsia"/>
                                </w:rPr>
                                <w:t>（図２－１）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32" style="position:absolute;left:0;text-align:left;margin-left:269.8pt;margin-top:16.45pt;width:214.35pt;height:132.75pt;z-index:251673600;mso-width-relative:margin;mso-height-relative:margin" coordorigin="17716,-857" coordsize="30861,196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dRc/8AwAAswgAAA4AAABkcnMvZTJvRG9jLnhtbKRWzW7jNhC+F+g7&#10;ELo7+rFsyUKcRdbJBgts26DbPgAtURaxEsmStOW06CUGih56bg/tGxRFC/RUoG9j7Ht0hpId20nR&#10;YBsgygw5HM58880w5y/WTU1WTBsuxdQLzwKPMJHLgovF1Pvyi1eD1CPGUlHQWgo29e6Y8V5cfPzR&#10;easyFslK1gXTBJwIk7Vq6lXWqsz3TV6xhpozqZiAzVLqhlpQ9cIvNG3Be1P7URCM/VbqQmmZM2Ng&#10;9arb9C6c/7Jkuf2sLA2zpJ56EJt1X+2+c/z6F+c0W2iqKp73YdAPiKKhXMCle1dX1FKy1PyRq4bn&#10;WhpZ2rNcNr4sS54zlwNkEwYn2dxouVQul0XWLtQeJoD2BKcPdpt/urrVhBdQu8gjgjZQo+39H9vN&#10;r9vN39vNT+9/+JHADsDUqkUG1jdavVW3ul9YdBpmvi51g38hJ7J2AN/tAWZrS3JYjJIoiuKRR3LY&#10;C8fpaBKNuhLkFdQJz4VJEo5HUCqwGKSj5MHguncyDNJxGICFczIZD+M4RSf+LgYfQ91HpniewW8P&#10;HkiPwPtvksEpu9TM6500z/LRUP1uqQZQZ0Utn/Oa2zvHWagoBiVWtzy/1Z1yUIddGd7//CcJMTE0&#10;xv3OmmI2b2T+zhAhZxUVC3ZpFBAdsHMwHJv7qB5dNa+5esXrGouFcp8UNMUJqZ7ApSPslcyXDRO2&#10;60DNashPClNxZTyiM9bMGRBKvy5CKBJ0vwVSKc2FdS0CZHhjLN6OtHBN8k2UXgbBJHo5mI2C2SAO&#10;kuvB5SROBklwncRBnIazcPYtng7jbGkYpE/rK8X70GH1UfBPdkQ/O7pecz1LVtRNho4/EJDj0S5E&#10;oBQihLEanX8OIIMdyFYzm1colgBkvw7G+w2H+gPQWAMDXUPm7SeyADTo0koHxknX/Bv7ESlsoFPu&#10;RyG0yiH3gR3a2BsmG4ICVAGCdjfRFaDeme5MMAEhkQsurVocLUA+uOJSweB7EXLBYQDj2uyoA9rz&#10;8Mdh/dSge1tRxSBKdHvQCUCffiJtvtve/7a9/2u7+Z5sN79sN5vt/e+gk340uWM4l4hdv5Q4RlzO&#10;Rp00itayrRgtIN6uWfob8Wh3/bPKNAzTcBhP3JAKR2GUBM5bx2isUxgN0/Ek6WbUEOZZ5ALdj6j/&#10;VybSTr3JCCbjUb1o1nALj2nNm6mXBviD1KAZJnwtCidbyutO3pUXEejKi5Jdz9fuORjiWVyZy+IO&#10;cNUSyARDF956ECqpv/ZIC+/m1DNfLSnOxvq1AFgnYRzjQ+uUGOY3KPpwZ364Q0UOrqae9Ugnzqx7&#10;nLvELqFLSu5I+xAJ0BAVYJ+T3MsI0tHTe6g7q4f/NS7+AQ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N2ygKniAAAACgEAAA8AAABkcnMvZG93bnJldi54bWxMj8tqwzAQRfeF/oOYQHeN&#10;/GiM7VgOIbRdhUKTQulOsSa2iTUylmI7f1911SyHe7j3TLGZdcdGHGxrSEC4DIAhVUa1VAv4Or49&#10;p8Csk6RkZwgF3NDCpnx8KGSuzESfOB5czXwJ2VwKaJzrc85t1aCWdml6JJ+dzaCl8+dQczXIyZfr&#10;jkdBkHAtW/ILjexx12B1OVy1gPdJTts4fB33l/Pu9nNcfXzvQxTiaTFv18Aczu4fhj99rw6ldzqZ&#10;KynLOgGrOEs8KiCOMmAeyJI0BnYSEGXpC/Cy4PcvlL8AAAD//wMAUEsDBBQABgAIAAAAIQDUuPxX&#10;rQUAAFgUAAAUAAAAZHJzL21lZGlhL2ltYWdlMS5lbWbsWF1MXFUQnksXLhBaNortQrFZkLa0ahQT&#10;GlK1LC3lp5SCW4wNNWlo0EDSAolAo0GyTbD1wUREGhRt3IfWPuiDPmj8SRoeGu2D8S8YYkLiX0xs&#10;bBseWqVJ6/p9hzs3h5UWNMBLPWGYOTNz5sw58517z15HRA6B3nREmsF3rRQpTYfgtd+qREL3i4R3&#10;1kNyZF+OSBy2DHXweMwVKQuIHEB/S5KtptqV83kBWQt90LLlQs4CJRIJCXkyzVFQF/LBn1yl0WqD&#10;VM6YpElapE065TA429c3JpyWlyMSvjLidg5FqDLy2FBE9v01YUZ2XX7VrftxlxRmO/tpX72poJsc&#10;/ebSg/U9hdnNiTT0mVf+c6+7WJZp7XnOMG1e12ftecPIMJGo2Yukhp2A0+zI9Qce6r4wWtGTsSb1&#10;dBM8W5EXB8SuTzjHodc+dY/Adi2/UWxf5+5GmkwLFb3hDg784sadF0wq0+ucAS5/CrFEIj3T60TG&#10;jawjglKypky+wT78cSwirb+/4k6BznZE5LuBiDjHGuTD/P54PuZt7RVT6fUYyvUySbsOG9DPB6WA&#10;2MwiZkTRMbTlgDge0JGNIMZYAWLT8qk/9Xbd70CfYxmnAMSEngFRx8b5qdPxEGMqY0N8eRVkO669&#10;DnuOOxGAsbkWO++7LP1qTwYzawpS8NpWcI7PBCXj+R7owiCkUm5YklyEPulm9gAs9tqr0C8GcQ+q&#10;K2t3cI+07caCQ94hTM4jCqcuLJDx/j8/y3d+uN827vT8pHpFI+a0KYZpywERU/b5SfMck88P9TbO&#10;bWzXwRb0xjEu+xHQgyD2wyDmQAqCtNlYok77Vo7+ObPPHPKN6RrNwwljeVa16XjadI2ErOqRk39m&#10;oU7oWpjfE6Ay0JYUkXIoPsEGNSIQY02mVjoPp1S7pA+y6gxRR7Jjq4wxMZ4j7jHH8x3F2JTJ2ZQ7&#10;2J30GdU//lvx/tN6ihBxHIvmen4C34MEsDyznu9Ta12ND9Os/S6Gj+Zu+czKYSN8QiCuyW7qT73i&#10;hnbda86/GcSxX2Hicjj+DB4F17HoxqKwdyFv7k2lghIy2yAL5r0emqQd7+On8BwLyx7wI+BR7x3d&#10;ASe+hzpONchg6ahLCuecyXiv9YQbfPqE6TOQvpMv3BD5omzULCkberzqZPLoSEYQ/PSlCecUCKLf&#10;6PtpTmH3NC4yjGcI/jnwG7s4Q9sw92uYt8rKwfYVGXWn4Eu66PleAR+/NuEwvnLGJHENWeA7z8Dn&#10;6NuAd4OpaVvVVZPb+csTTtr7DfISfN76M9ITvlTbkzmSKbS/i/6RcLTzcEuH9K7sjz8Jn+R3Mveb&#10;tWH92eyaWPWcdXaa4EcaQuFasXu5eGjwTmcSGvus4sD2zyvURt1ukN1QXtMaoawBvQjSd0weYjGm&#10;5sFnQDHszA9T+HpiRn1YQCvXObH3LQZsRTK/gteD61h0lxR7rD3xxzoizUXBHuMZTC8Ae7bvsmBv&#10;dHmwV4LC4RjKR+D3op7EmXjYUxt1t8JeBew29j72Yq6HnnhbLOyV4CH4KKpfCd5oYRvTLSn2DEZu&#10;p+feyeXBHn/LPoY6hlDPQjyUbOypbT7sbQe+ngfpcy8XsRhzsbH3DoBcgbhnwZus+EuNvdvuuRdf&#10;Hux9iTo+jjryO8qGJOypbT7s7UjCXh1iMeZ82INLTH2S8dOINzrC+s2+s+2VZ3FnO4hb2iHYf+g9&#10;t7++575NmX3htpn32Fx3NrUlvzf9CSDwtwq2Q/qGJv3vKLZ9ITKTTnhfEVZADpjb1UJGWj7mAWD1&#10;5xBxvKXPu7PNfL0IyDnc3fw7W1+msfPOxuHHNxes3baqPz4Mn39xZ/Pv7CipX0/U7ab3I61ncm1V&#10;jzixKozn7yvev/idgPtUCOLe8yJX7MkBcJWBD19mnVTPXFROh6zz3Gp+fIow84OZ35XM5W8AAAD/&#10;/wMAUEsBAi0AFAAGAAgAAAAhAKbmUfsMAQAAFQIAABMAAAAAAAAAAAAAAAAAAAAAAFtDb250ZW50&#10;X1R5cGVzXS54bWxQSwECLQAUAAYACAAAACEAOP0h/9YAAACUAQAACwAAAAAAAAAAAAAAAAA9AQAA&#10;X3JlbHMvLnJlbHNQSwECLQAUAAYACAAAACEARt1Fz/wDAACzCAAADgAAAAAAAAAAAAAAAAA8AgAA&#10;ZHJzL2Uyb0RvYy54bWxQSwECLQAUAAYACAAAACEAjiIJQroAAAAhAQAAGQAAAAAAAAAAAAAAAABk&#10;BgAAZHJzL19yZWxzL2Uyb0RvYy54bWwucmVsc1BLAQItABQABgAIAAAAIQDdsoCp4gAAAAoBAAAP&#10;AAAAAAAAAAAAAAAAAFUHAABkcnMvZG93bnJldi54bWxQSwECLQAUAAYACAAAACEA1Lj8V60FAABY&#10;FAAAFAAAAAAAAAAAAAAAAABkCAAAZHJzL21lZGlhL2ltYWdlMS5lbWZQSwUGAAAAAAYABgB8AQAA&#10;Qw4AAAAA&#10;">
                <v:shape id="図 1" o:spid="_x0000_s1033" type="#_x0000_t75" style="position:absolute;left:17716;top:-857;width:30861;height:19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yj6zCAAAA2gAAAA8AAABkcnMvZG93bnJldi54bWxET01rAjEQvRf6H8II3mrWUkpdjSJCoYdK&#10;de3B3obNuFncTJYkuqu/3ggFT8Pjfc5s0dtGnMmH2rGC8SgDQVw6XXOl4Hf3+fIBIkRkjY1jUnCh&#10;AIv589MMc+063tK5iJVIIRxyVGBibHMpQ2nIYhi5ljhxB+ctxgR9JbXHLoXbRr5m2bu0WHNqMNjS&#10;ylB5LE5WwdvET7b7Y/ezKVbX03r/ffgzO6nUcNAvpyAi9fEh/nd/6TQf7q/cr5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so+swgAAANoAAAAPAAAAAAAAAAAAAAAAAJ8C&#10;AABkcnMvZG93bnJldi54bWxQSwUGAAAAAAQABAD3AAAAjgMAAAAA&#10;">
                  <v:imagedata r:id="rId31" o:title=""/>
                  <v:path arrowok="t"/>
                </v:shape>
                <v:shape id="テキスト ボックス 2" o:spid="_x0000_s1034" type="#_x0000_t202" style="position:absolute;left:31813;top:15127;width:12387;height:3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6164E" w:rsidRDefault="00C6164E" w:rsidP="00C6164E">
                        <w:r>
                          <w:rPr>
                            <w:rFonts w:hint="eastAsia"/>
                          </w:rPr>
                          <w:t>（図２－１）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588F">
        <w:rPr>
          <w:rFonts w:hint="eastAsia"/>
        </w:rPr>
        <w:tab/>
      </w:r>
      <w:r w:rsidR="007E588F" w:rsidRPr="007E588F">
        <w:rPr>
          <w:position w:val="-6"/>
        </w:rPr>
        <w:object w:dxaOrig="1240" w:dyaOrig="279">
          <v:shape id="_x0000_i1028" type="#_x0000_t75" style="width:62.25pt;height:14.25pt" o:ole="">
            <v:imagedata r:id="rId32" o:title=""/>
          </v:shape>
          <o:OLEObject Type="Embed" ProgID="Equation.DSMT4" ShapeID="_x0000_i1028" DrawAspect="Content" ObjectID="_1600103609" r:id="rId33"/>
        </w:object>
      </w:r>
    </w:p>
    <w:p w:rsidR="00DD12CB" w:rsidRDefault="007E588F" w:rsidP="00454180">
      <w:pPr>
        <w:ind w:firstLineChars="100" w:firstLine="210"/>
      </w:pPr>
      <w:r>
        <w:t>これで，（１）が示された。</w:t>
      </w:r>
    </w:p>
    <w:p w:rsidR="00C6164E" w:rsidRDefault="00C6164E"/>
    <w:p w:rsidR="008073F0" w:rsidRDefault="008073F0"/>
    <w:p w:rsidR="00DD12CB" w:rsidRDefault="007E588F">
      <w:pPr>
        <w:rPr>
          <w:rFonts w:ascii="Cambria Math" w:hAnsi="Cambria Math" w:cs="Cambria Math" w:hint="eastAsia"/>
        </w:rPr>
      </w:pPr>
      <w:r>
        <w:t>（２）</w:t>
      </w:r>
      <w:r w:rsidR="00454180">
        <w:t>鋭角三角形のとき</w:t>
      </w:r>
      <w:r w:rsidR="00D92895">
        <w:rPr>
          <w:rFonts w:ascii="ＭＳ 明朝" w:eastAsia="ＭＳ 明朝" w:hAnsi="ＭＳ 明朝" w:cs="ＭＳ 明朝"/>
        </w:rPr>
        <w:t>，</w:t>
      </w:r>
      <w:r w:rsidR="00C6164E">
        <w:rPr>
          <w:rFonts w:ascii="ＭＳ 明朝" w:eastAsia="ＭＳ 明朝" w:hAnsi="ＭＳ 明朝" w:cs="ＭＳ 明朝"/>
        </w:rPr>
        <w:t>（図２－１）</w:t>
      </w:r>
    </w:p>
    <w:p w:rsidR="00C6164E" w:rsidRDefault="00C6164E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ab/>
      </w:r>
      <w:r w:rsidRPr="00C6164E">
        <w:rPr>
          <w:rFonts w:ascii="Cambria Math" w:hAnsi="Cambria Math" w:cs="Cambria Math"/>
          <w:position w:val="-6"/>
        </w:rPr>
        <w:object w:dxaOrig="3460" w:dyaOrig="279">
          <v:shape id="_x0000_i1029" type="#_x0000_t75" style="width:173.25pt;height:14.25pt" o:ole="">
            <v:imagedata r:id="rId34" o:title=""/>
          </v:shape>
          <o:OLEObject Type="Embed" ProgID="Equation.DSMT4" ShapeID="_x0000_i1029" DrawAspect="Content" ObjectID="_1600103610" r:id="rId35"/>
        </w:object>
      </w:r>
    </w:p>
    <w:p w:rsidR="00C6164E" w:rsidRDefault="00454180" w:rsidP="00454180">
      <w:pPr>
        <w:ind w:firstLineChars="100" w:firstLine="210"/>
        <w:rPr>
          <w:rFonts w:ascii="Cambria Math" w:hAnsi="Cambria Math" w:cs="Cambria Math" w:hint="eastAsia"/>
        </w:rPr>
      </w:pPr>
      <w:r>
        <w:rPr>
          <w:rFonts w:ascii="ＭＳ 明朝" w:eastAsia="ＭＳ 明朝" w:hAnsi="ＭＳ 明朝" w:cs="ＭＳ 明朝"/>
        </w:rPr>
        <w:t>鈍角三角形の時、</w:t>
      </w:r>
      <w:r w:rsidR="00C6164E">
        <w:rPr>
          <w:rFonts w:ascii="ＭＳ 明朝" w:eastAsia="ＭＳ 明朝" w:hAnsi="ＭＳ 明朝" w:cs="ＭＳ 明朝"/>
        </w:rPr>
        <w:t>∠Ｂが</w:t>
      </w:r>
      <w:r w:rsidR="00C6164E">
        <w:rPr>
          <w:rFonts w:ascii="Cambria Math" w:hAnsi="Cambria Math" w:cs="Cambria Math"/>
        </w:rPr>
        <w:t>鈍角</w:t>
      </w:r>
      <w:r>
        <w:rPr>
          <w:rFonts w:ascii="Cambria Math" w:hAnsi="Cambria Math" w:cs="Cambria Math"/>
        </w:rPr>
        <w:t>とする</w:t>
      </w:r>
      <w:r w:rsidR="00C6164E">
        <w:rPr>
          <w:rFonts w:ascii="Cambria Math" w:hAnsi="Cambria Math" w:cs="Cambria Math"/>
        </w:rPr>
        <w:t>，（図２－２）</w:t>
      </w:r>
    </w:p>
    <w:p w:rsidR="007E588F" w:rsidRPr="00203714" w:rsidRDefault="00651B15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8520DB9" wp14:editId="6EE52D53">
                <wp:simplePos x="0" y="0"/>
                <wp:positionH relativeFrom="column">
                  <wp:posOffset>3077537</wp:posOffset>
                </wp:positionH>
                <wp:positionV relativeFrom="paragraph">
                  <wp:posOffset>137160</wp:posOffset>
                </wp:positionV>
                <wp:extent cx="3184525" cy="2076450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4525" cy="2076450"/>
                          <a:chOff x="0" y="0"/>
                          <a:chExt cx="3238500" cy="2057400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3140" y="1641208"/>
                            <a:ext cx="1125443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164E" w:rsidRDefault="00C6164E" w:rsidP="00C6164E">
                              <w:r>
                                <w:rPr>
                                  <w:rFonts w:hint="eastAsia"/>
                                </w:rPr>
                                <w:t>（図２－２）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5" style="position:absolute;left:0;text-align:left;margin-left:242.35pt;margin-top:10.8pt;width:250.75pt;height:163.5pt;z-index:251674624;mso-width-relative:margin;mso-height-relative:margin" coordsize="32385,205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SpzrhAwAAnwgAAA4AAABkcnMvZTJvRG9jLnhtbKRWzW7bRhC+F+g7&#10;LHiX+SPKkgnLgSM7RoC0NZr2AVbLpbgIubvdXYlyi14soOih5/aQvEFRtEBOAfo2RN6jM0tKlmwD&#10;MVIBomb/ht98882sTp+t64qsuLFCyWkQH0UB4ZKpXMjFNPj+uxeDSUCsozKnlZJ8GtxwGzw7+/KL&#10;00ZnPFGlqnJuCDiRNmv0NCid01kYWlbymtojpbmExUKZmjoYmkWYG9qA97oKkyg6Dhtlcm0U49bC&#10;7EW3GJx5/0XBmfumKCx3pJoGgM35p/HPOT7Ds1OaLQzVpWA9DPoZKGoqJLx05+qCOkqWRjxwVQtm&#10;lFWFO2KqDlVRCMZ9DBBNHN2L5sqopfaxLLJmoXc0AbX3ePpst+zr1bUhIofcjQIiaQ05am//aTd/&#10;tpt/280fH3/7ncAK0NToRQa7r4x+ra9NP7HoRhj5ujA1/kJMZO0JvtkRzNeOMJgcxpN0lMCLGKwl&#10;0fg4HfUpYCXk6cE5Vl5uTybDySiCDHYnR+MUBgAi3L44RHw7OFqwDL49Y2A9YOzTyoJTbml40Dup&#10;n+SjpubNUg8guZo6MReVcDdeqJBGBCVX14Jdm26wR366Jf/j2/ckTjE03I47uv0U43ml2BtLpJqV&#10;VC74udWgb8icJ+Jwe4jDg5fNK6FfiKrCHKHdhwW1cE9LjzDT6fRCsWXNpesKz/AKIlTSlkLbgJiM&#10;13MOOjIv8xjSBEXvQEvaCOl8ZYAGXlmHb0c1+Nr4KZmcR9FJ8nwwG0WzQRqNLwfnJ+l4MI4uIcHp&#10;JJ7Fs5/xdJxmS8shfFpdaNFDh9kH4B8thL5ldCXmS5WsqG8InYIAkFfSFiKIChlCrNawb4Fk2Ae2&#10;M9yxEs0CiOznYfNuwbN+RzTmwEKxkHnzlcqBDbp0ypPxpGL5lORBEsa6K65qggZQD0i9e7oCqrvY&#10;tlsQtVQoAB9LJQ8mIAic8fgRcW9CAFj40JrtVi8wehrp2Jgfa2qvS6o5oES3ewUw3BZAu/mlvf2r&#10;vf3Qbn4l7eZdu9m0t3/DmCSo8/4Y9iDi1s8VdJXYx2z1veowRjUlpzng7Spk72jn50m5iePRME6h&#10;80DLio/TOIkmiKOTMTa1OE5GaQr4sTUN4TP2/XLXmf5fmkgzDU6wZx7ki2a1cHBxVqKeBpMIPx0o&#10;DPhS5h6go6Lq7G16kYEuvWi59XztW79vNzgzV/kN8GoUiAkihnsdjFKZHwPSwB05DewPS4otsXop&#10;gdaTOEVinB+ko3ECA7O/Mt9foZKBq2ngAtKZM+cv4i6wcyiNQnjR3iEBGeIA1OctfwuCdXDN7o/9&#10;rrv/FWf/AQ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NaAss3hAAAACgEAAA8AAABk&#10;cnMvZG93bnJldi54bWxMj0FPg0AQhe8m/ofNmHizCxQRkaFpGvXUNLE1Md6mMAVSdpewW6D/3vWk&#10;x8n78t43+WpWnRh5sK3RCOEiAMG6NFWra4TPw9tDCsI60hV1RjPClS2situbnLLKTPqDx72rhS/R&#10;NiOExrk+k9KWDSuyC9Oz9tnJDIqcP4daVgNNvlx1MgqCRCpqtV9oqOdNw+V5f1EI7xNN62X4Om7P&#10;p831+/C4+9qGjHh/N69fQDie3R8Mv/peHQrvdDQXXVnRIcRp/ORRhChMQHjgOU0iEEeEZZwmIItc&#10;/n+h+AEAAP//AwBQSwMEFAAGAAgAAAAhAKSA1JC1BQAAFBUAABQAAABkcnMvbWVkaWEvaW1hZ2Ux&#10;LmVtZuxYb0yVZRQ/r9zLBYZyq6sikbsQpbY1+2eDZnZBvWJKMGSrYRvD0QYbAltcnI3wupH5oT9E&#10;OIvm4oPG1vpAX5rVasyxtEVbburtg5turS1LiQ9a1026/X7vfc+7hzcDasjc6owfz3nOec55z/Oc&#10;8zzvc19LRFqBfsBviby+WGQkgI5DP0VF8h8UCW+uAmdJaKnIh9Bl6wCnjcOm1CfSgP7jHl3lloCc&#10;KvDJ3ZAHDd0K8LlAKpWSfIenuhboQCz4k2tUGtRHYVolddIozdIuu9GSvptKWI1vRiR89XCgvT9C&#10;kc2P9kfkuT8StmXHxNuBbRefluI8ayf1y9YUdbJFv37drqpYcV59KhN9xlX40rsBXYqWAmuAOo41&#10;qaVgABGmUpU7ENSA5bPqLbmx9pHOS4Plsezl/mN1GNyEuGgTv5GwXoVc+5Sth+56YY2YY617aqiy&#10;Kb/kvUBf7w+BIesVO5TkSquX05+EL5FILLlS5IzNq0VQHl5eKqexDr8diEjTL28FJoEv2yJytjci&#10;1oFq+aSwZ6gQz23qkixa3QdwvgzSzMP96BcCiwCSPYk069pQFwJoj9KRVQB9ZAAkTZ8+g3Iz73ei&#10;T1v6KQIY0IsAZSQ+nzK1BxtXHgvi8kvAm37NeZjPuAsO6JtzMeNeasiXOTwae05BMg49gZb2OYC3&#10;nu+FLAwglKfsxsOXoE/8nd4HjTn3KPqrAa7Blk1bN3KNlLZjwvnOJvTGUYtBHZgg/f2/fxZu/3C9&#10;zbrT/eN3ksaaU9Iapi4EsKbM/ZPpDPTuH8rNOjdrext0QceOftmPAA8B7IcBxkAEASWzlijTvhGj&#10;u8/MPYd44zpH+3CCLfeqktpTp3NkyaocMbl7FuKUzoXxPQuUEuj8DExhgU5j8vT1pPWrtS9jLJNI&#10;5o7boIwwfSsPmzj3EdeY9nxH0Td5tiRtLaxOVlr0l/+Gv381nxJ4fMyZTwXak5jPIsgYd5l1IlP9&#10;+xGv8rdb7F8g5t4Mka+d2JmDucauc8L8pq3fKvTzAebDJB1PudY89VonXLsHANquxXoeR0xc12/Q&#10;qi2eFa+FvgNy5nWTbijwpD7IQfb/OmnBXeIFnMFheQbtHrS1zv2iDYP4Dm07Wi196wYDRDg0nB1u&#10;PhS42HDI7tOR3icuTYmMlw7aU8qDHK9pOb//cHYQ7bErCesoANYljv08VNyZrBehP2II40MYN3o5&#10;jQ149jt4btSIwRwrMhiYxFjisjP2Ktoz1xMW/WtLnwTnkIt283C1tO7/AFuz2l6j7ug1O7ZTEwkr&#10;8+NqeQ1j3v89Egtf2RrL6coR6j9Cf0+4tn13Y5t0Le4Zeh5jvPcJrjdzw31HMnNi5HPavq/DOKIf&#10;GEceVyCSI1hFO6DRr8obKk6Wq46y7YBJSK9NNRBWynD2QbT6fiyAAX1qHDy/VkPP+Biryv3T99+s&#10;tfco/P4IRIEkYPq5lbXH3LP+mEeEPy+1R3/EXGrPHLsgtbd34WqPv4VYe+cA/IkYtUcdZTPVXvlN&#10;ao92WhvzVXsxnMWfoaYPov3WqG3W8K2sPeae9TeftWeeZbfdude9MLW3Hnm8gDweRzviOfdUN1vt&#10;VaA2Xwb03PvU8TnftTeBg/MEYrVQzGcXsPb+c+fevoWpvTuQx3PII78BDXtqT3Wz1d5GT+294fic&#10;rfbwuLiO8XvOrhq80eHWpT4G4RzLO2Qv7my7cEtrhehC19jOqtj3a3LKRprS77Gb3dlU5z27bK/O&#10;PyyDfS/o7j/vfgMy9XPhGXTK+QKCLSg+90vKXKydMem5zmjA31TNzp0t/eXFJ2O4u7l3trIcW887&#10;Gx2VFRclNyzpGRrAmH9wZ3Pv7Eip+x7jxcO4y027m2s+vblVOfzEo7Dnb0Pev/iNg+tUDPBOxouc&#10;3s986CuP+nB55knljEX5LPD6nJmej88o9vPR2L+JGcufAAAA//8DAFBLAQItABQABgAIAAAAIQCm&#10;5lH7DAEAABUCAAATAAAAAAAAAAAAAAAAAAAAAABbQ29udGVudF9UeXBlc10ueG1sUEsBAi0AFAAG&#10;AAgAAAAhADj9If/WAAAAlAEAAAsAAAAAAAAAAAAAAAAAPQEAAF9yZWxzLy5yZWxzUEsBAi0AFAAG&#10;AAgAAAAhAG7SpzrhAwAAnwgAAA4AAAAAAAAAAAAAAAAAPAIAAGRycy9lMm9Eb2MueG1sUEsBAi0A&#10;FAAGAAgAAAAhAI4iCUK6AAAAIQEAABkAAAAAAAAAAAAAAAAASQYAAGRycy9fcmVscy9lMm9Eb2Mu&#10;eG1sLnJlbHNQSwECLQAUAAYACAAAACEA1oCyzeEAAAAKAQAADwAAAAAAAAAAAAAAAAA6BwAAZHJz&#10;L2Rvd25yZXYueG1sUEsBAi0AFAAGAAgAAAAhAKSA1JC1BQAAFBUAABQAAAAAAAAAAAAAAAAASAgA&#10;AGRycy9tZWRpYS9pbWFnZTEuZW1mUEsFBgAAAAAGAAYAfAEAAC8OAAAAAA==&#10;">
                <v:shape id="図 14" o:spid="_x0000_s1036" type="#_x0000_t75" style="position:absolute;width:32385;height:20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qKRXDAAAA2wAAAA8AAABkcnMvZG93bnJldi54bWxET01rwkAQvRf8D8sIvZS6sYZSUlcRRa0e&#10;CtpCr0N2moRmZkN2TdL++q5Q6G0e73Pmy4Fr1VHrKycGppMEFEnubCWFgfe37f0TKB9QLNZOyMA3&#10;eVguRjdzzKzr5UTdORQqhojP0EAZQpNp7fOSGP3ENSSR+3QtY4iwLbRtsY/hXOuHJHnUjJXEhhIb&#10;WpeUf50vbGCf33FY8TH92HXp4YSzzSv3P8bcjofVM6hAQ/gX/7lfbJyfwvWXeIB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opFcMAAADbAAAADwAAAAAAAAAAAAAAAACf&#10;AgAAZHJzL2Rvd25yZXYueG1sUEsFBgAAAAAEAAQA9wAAAI8DAAAAAA==&#10;">
                  <v:imagedata r:id="rId37" o:title=""/>
                  <v:path arrowok="t"/>
                </v:shape>
                <v:shape id="テキスト ボックス 2" o:spid="_x0000_s1037" type="#_x0000_t202" style="position:absolute;left:11531;top:16412;width:1125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C6164E" w:rsidRDefault="00C6164E" w:rsidP="00C6164E">
                        <w:r>
                          <w:rPr>
                            <w:rFonts w:hint="eastAsia"/>
                          </w:rPr>
                          <w:t>（図２－２）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164E">
        <w:rPr>
          <w:rFonts w:hint="eastAsia"/>
        </w:rPr>
        <w:tab/>
      </w:r>
      <w:r w:rsidR="00C6164E" w:rsidRPr="00C6164E">
        <w:rPr>
          <w:rFonts w:ascii="Cambria Math" w:hAnsi="Cambria Math" w:cs="Cambria Math"/>
          <w:position w:val="-14"/>
        </w:rPr>
        <w:object w:dxaOrig="5860" w:dyaOrig="400">
          <v:shape id="_x0000_i1030" type="#_x0000_t75" style="width:293.25pt;height:20.25pt" o:ole="">
            <v:imagedata r:id="rId38" o:title=""/>
          </v:shape>
          <o:OLEObject Type="Embed" ProgID="Equation.DSMT4" ShapeID="_x0000_i1030" DrawAspect="Content" ObjectID="_1600103611" r:id="rId39"/>
        </w:object>
      </w:r>
    </w:p>
    <w:p w:rsidR="00D92895" w:rsidRDefault="00D92895" w:rsidP="00454180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が成り立つ。</w:t>
      </w:r>
      <w:r w:rsidR="00454180">
        <w:rPr>
          <w:rFonts w:hint="eastAsia"/>
          <w:color w:val="000000" w:themeColor="text1"/>
        </w:rPr>
        <w:t>また，直角三角形</w:t>
      </w:r>
      <w:r w:rsidR="00651B15">
        <w:rPr>
          <w:rFonts w:hint="eastAsia"/>
          <w:color w:val="000000" w:themeColor="text1"/>
        </w:rPr>
        <w:t>でも成り立つ。</w:t>
      </w:r>
    </w:p>
    <w:p w:rsidR="00203714" w:rsidRDefault="00203714"/>
    <w:p w:rsidR="008073F0" w:rsidRPr="00203714" w:rsidRDefault="008073F0"/>
    <w:p w:rsidR="00DD12CB" w:rsidRDefault="00C6164E">
      <w:r>
        <w:t>（３）</w:t>
      </w:r>
      <w:r w:rsidR="00203714">
        <w:t>（２）の結果より，</w:t>
      </w:r>
    </w:p>
    <w:p w:rsidR="00203714" w:rsidRDefault="00203714">
      <w:r>
        <w:rPr>
          <w:rFonts w:hint="eastAsia"/>
        </w:rPr>
        <w:tab/>
      </w:r>
      <w:r w:rsidRPr="00B12774">
        <w:rPr>
          <w:color w:val="000000" w:themeColor="text1"/>
          <w:position w:val="-6"/>
        </w:rPr>
        <w:object w:dxaOrig="2320" w:dyaOrig="320">
          <v:shape id="_x0000_i1031" type="#_x0000_t75" style="width:116.25pt;height:16.5pt" o:ole="">
            <v:imagedata r:id="rId40" o:title=""/>
          </v:shape>
          <o:OLEObject Type="Embed" ProgID="Equation.DSMT4" ShapeID="_x0000_i1031" DrawAspect="Content" ObjectID="_1600103612" r:id="rId41"/>
        </w:object>
      </w:r>
      <w:r>
        <w:rPr>
          <w:color w:val="000000" w:themeColor="text1"/>
        </w:rPr>
        <w:t>・・・</w:t>
      </w:r>
      <w:r>
        <w:rPr>
          <w:rFonts w:hint="eastAsia"/>
          <w:color w:val="000000" w:themeColor="text1"/>
        </w:rPr>
        <w:t>①</w:t>
      </w:r>
    </w:p>
    <w:p w:rsidR="00DD12CB" w:rsidRDefault="00203714">
      <w:r>
        <w:rPr>
          <w:rFonts w:hint="eastAsia"/>
        </w:rPr>
        <w:tab/>
      </w:r>
      <w:r w:rsidRPr="00B12774">
        <w:rPr>
          <w:color w:val="000000" w:themeColor="text1"/>
          <w:position w:val="-6"/>
        </w:rPr>
        <w:object w:dxaOrig="2299" w:dyaOrig="320">
          <v:shape id="_x0000_i1032" type="#_x0000_t75" style="width:115.5pt;height:16.5pt" o:ole="">
            <v:imagedata r:id="rId42" o:title=""/>
          </v:shape>
          <o:OLEObject Type="Embed" ProgID="Equation.DSMT4" ShapeID="_x0000_i1032" DrawAspect="Content" ObjectID="_1600103613" r:id="rId43"/>
        </w:object>
      </w:r>
      <w:r>
        <w:rPr>
          <w:color w:val="000000" w:themeColor="text1"/>
        </w:rPr>
        <w:t>・・・</w:t>
      </w:r>
      <w:r>
        <w:rPr>
          <w:rFonts w:hint="eastAsia"/>
          <w:color w:val="000000" w:themeColor="text1"/>
        </w:rPr>
        <w:t>②</w:t>
      </w:r>
    </w:p>
    <w:p w:rsidR="00DD12CB" w:rsidRDefault="00203714">
      <w:r>
        <w:rPr>
          <w:rFonts w:hint="eastAsia"/>
        </w:rPr>
        <w:tab/>
      </w:r>
      <w:r w:rsidRPr="00B12774">
        <w:rPr>
          <w:color w:val="000000" w:themeColor="text1"/>
          <w:position w:val="-6"/>
        </w:rPr>
        <w:object w:dxaOrig="2280" w:dyaOrig="320">
          <v:shape id="_x0000_i1033" type="#_x0000_t75" style="width:114pt;height:16.5pt" o:ole="">
            <v:imagedata r:id="rId44" o:title=""/>
          </v:shape>
          <o:OLEObject Type="Embed" ProgID="Equation.DSMT4" ShapeID="_x0000_i1033" DrawAspect="Content" ObjectID="_1600103614" r:id="rId45"/>
        </w:object>
      </w:r>
      <w:r>
        <w:rPr>
          <w:color w:val="000000" w:themeColor="text1"/>
        </w:rPr>
        <w:t>・・・</w:t>
      </w:r>
      <w:r>
        <w:rPr>
          <w:rFonts w:hint="eastAsia"/>
          <w:color w:val="000000" w:themeColor="text1"/>
        </w:rPr>
        <w:t>③</w:t>
      </w:r>
    </w:p>
    <w:p w:rsidR="00DD12CB" w:rsidRDefault="00203714" w:rsidP="00454180">
      <w:pPr>
        <w:ind w:firstLineChars="100" w:firstLine="210"/>
      </w:pPr>
      <w:r>
        <w:rPr>
          <w:rFonts w:hint="eastAsia"/>
        </w:rPr>
        <w:t>これらより，①</w:t>
      </w:r>
      <w:r w:rsidRPr="00203714">
        <w:rPr>
          <w:position w:val="-4"/>
        </w:rPr>
        <w:object w:dxaOrig="200" w:dyaOrig="160">
          <v:shape id="_x0000_i1034" type="#_x0000_t75" style="width:9.75pt;height:8.25pt" o:ole="">
            <v:imagedata r:id="rId46" o:title=""/>
          </v:shape>
          <o:OLEObject Type="Embed" ProgID="Equation.DSMT4" ShapeID="_x0000_i1034" DrawAspect="Content" ObjectID="_1600103615" r:id="rId47"/>
        </w:object>
      </w:r>
      <w:r>
        <w:rPr>
          <w:rFonts w:hint="eastAsia"/>
        </w:rPr>
        <w:t>②</w:t>
      </w:r>
      <w:r w:rsidRPr="00203714">
        <w:rPr>
          <w:position w:val="-4"/>
        </w:rPr>
        <w:object w:dxaOrig="200" w:dyaOrig="160">
          <v:shape id="_x0000_i1035" type="#_x0000_t75" style="width:9.75pt;height:8.25pt" o:ole="">
            <v:imagedata r:id="rId48" o:title=""/>
          </v:shape>
          <o:OLEObject Type="Embed" ProgID="Equation.DSMT4" ShapeID="_x0000_i1035" DrawAspect="Content" ObjectID="_1600103616" r:id="rId49"/>
        </w:object>
      </w:r>
      <w:r>
        <w:rPr>
          <w:rFonts w:hint="eastAsia"/>
        </w:rPr>
        <w:t>③とすると，</w:t>
      </w:r>
    </w:p>
    <w:p w:rsidR="00203714" w:rsidRDefault="00203714" w:rsidP="00203714">
      <w:r>
        <w:rPr>
          <w:rFonts w:hint="eastAsia"/>
        </w:rPr>
        <w:tab/>
      </w:r>
      <w:r w:rsidRPr="00203714">
        <w:rPr>
          <w:position w:val="-6"/>
        </w:rPr>
        <w:object w:dxaOrig="2420" w:dyaOrig="320">
          <v:shape id="_x0000_i1036" type="#_x0000_t75" style="width:120.75pt;height:15.75pt" o:ole="">
            <v:imagedata r:id="rId50" o:title=""/>
          </v:shape>
          <o:OLEObject Type="Embed" ProgID="Equation.DSMT4" ShapeID="_x0000_i1036" DrawAspect="Content" ObjectID="_1600103617" r:id="rId51"/>
        </w:object>
      </w:r>
    </w:p>
    <w:p w:rsidR="00DD12CB" w:rsidRDefault="00203714" w:rsidP="00454180">
      <w:pPr>
        <w:ind w:firstLineChars="100" w:firstLine="210"/>
      </w:pPr>
      <w:r>
        <w:t>したがって，</w:t>
      </w:r>
    </w:p>
    <w:p w:rsidR="00651B15" w:rsidRDefault="00203714">
      <w:r>
        <w:rPr>
          <w:rFonts w:hint="eastAsia"/>
        </w:rPr>
        <w:tab/>
      </w:r>
      <w:r w:rsidRPr="00203714">
        <w:rPr>
          <w:position w:val="-6"/>
        </w:rPr>
        <w:object w:dxaOrig="2280" w:dyaOrig="320">
          <v:shape id="_x0000_i1037" type="#_x0000_t75" style="width:114pt;height:15.75pt" o:ole="">
            <v:imagedata r:id="rId52" o:title=""/>
          </v:shape>
          <o:OLEObject Type="Embed" ProgID="Equation.DSMT4" ShapeID="_x0000_i1037" DrawAspect="Content" ObjectID="_1600103618" r:id="rId53"/>
        </w:object>
      </w:r>
    </w:p>
    <w:sectPr w:rsidR="00651B15" w:rsidSect="007365D2">
      <w:pgSz w:w="11906" w:h="16838"/>
      <w:pgMar w:top="1134" w:right="1247" w:bottom="79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3754"/>
    <w:multiLevelType w:val="hybridMultilevel"/>
    <w:tmpl w:val="B9A0D54C"/>
    <w:lvl w:ilvl="0" w:tplc="4DBA2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8E3589"/>
    <w:multiLevelType w:val="hybridMultilevel"/>
    <w:tmpl w:val="5E7ACD08"/>
    <w:lvl w:ilvl="0" w:tplc="97F891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C5"/>
    <w:rsid w:val="000074AC"/>
    <w:rsid w:val="00024D95"/>
    <w:rsid w:val="000D348E"/>
    <w:rsid w:val="00121DD4"/>
    <w:rsid w:val="00150BD2"/>
    <w:rsid w:val="001D6E8B"/>
    <w:rsid w:val="00201966"/>
    <w:rsid w:val="00203714"/>
    <w:rsid w:val="0029635A"/>
    <w:rsid w:val="002C605D"/>
    <w:rsid w:val="002C6BE7"/>
    <w:rsid w:val="002E6402"/>
    <w:rsid w:val="002F257B"/>
    <w:rsid w:val="002F7F18"/>
    <w:rsid w:val="0032449C"/>
    <w:rsid w:val="00344390"/>
    <w:rsid w:val="00382E9B"/>
    <w:rsid w:val="003F2423"/>
    <w:rsid w:val="0043395F"/>
    <w:rsid w:val="0045260D"/>
    <w:rsid w:val="00454180"/>
    <w:rsid w:val="004919A9"/>
    <w:rsid w:val="004923CE"/>
    <w:rsid w:val="004932AA"/>
    <w:rsid w:val="00534F53"/>
    <w:rsid w:val="00544FBB"/>
    <w:rsid w:val="005927D3"/>
    <w:rsid w:val="005A2CAE"/>
    <w:rsid w:val="005B2FC5"/>
    <w:rsid w:val="0062006F"/>
    <w:rsid w:val="006414C4"/>
    <w:rsid w:val="00651B15"/>
    <w:rsid w:val="00681757"/>
    <w:rsid w:val="006842A5"/>
    <w:rsid w:val="006E1BE8"/>
    <w:rsid w:val="0070762A"/>
    <w:rsid w:val="007365D2"/>
    <w:rsid w:val="007406F8"/>
    <w:rsid w:val="007660F7"/>
    <w:rsid w:val="0078201C"/>
    <w:rsid w:val="00785F35"/>
    <w:rsid w:val="007E588F"/>
    <w:rsid w:val="008073F0"/>
    <w:rsid w:val="00876918"/>
    <w:rsid w:val="008A13EF"/>
    <w:rsid w:val="008E1E23"/>
    <w:rsid w:val="008F4A49"/>
    <w:rsid w:val="0096134C"/>
    <w:rsid w:val="00975C74"/>
    <w:rsid w:val="00981B42"/>
    <w:rsid w:val="009B0502"/>
    <w:rsid w:val="009C155A"/>
    <w:rsid w:val="009E2BA7"/>
    <w:rsid w:val="009F335E"/>
    <w:rsid w:val="00A3682A"/>
    <w:rsid w:val="00A65969"/>
    <w:rsid w:val="00B12774"/>
    <w:rsid w:val="00B43FAD"/>
    <w:rsid w:val="00B8778C"/>
    <w:rsid w:val="00BA440C"/>
    <w:rsid w:val="00BB0DD6"/>
    <w:rsid w:val="00BB6B2B"/>
    <w:rsid w:val="00C15C12"/>
    <w:rsid w:val="00C31149"/>
    <w:rsid w:val="00C4379D"/>
    <w:rsid w:val="00C6164E"/>
    <w:rsid w:val="00C942A9"/>
    <w:rsid w:val="00D12D25"/>
    <w:rsid w:val="00D147DF"/>
    <w:rsid w:val="00D25564"/>
    <w:rsid w:val="00D32A80"/>
    <w:rsid w:val="00D47AFD"/>
    <w:rsid w:val="00D92895"/>
    <w:rsid w:val="00DD12CB"/>
    <w:rsid w:val="00DD1808"/>
    <w:rsid w:val="00DE5055"/>
    <w:rsid w:val="00E217A2"/>
    <w:rsid w:val="00E6212B"/>
    <w:rsid w:val="00E920DF"/>
    <w:rsid w:val="00F4698F"/>
    <w:rsid w:val="00F74E5F"/>
    <w:rsid w:val="00F806F9"/>
    <w:rsid w:val="00FA221C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58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371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58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37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6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5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image" Target="media/image19.emf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emf"/><Relationship Id="rId28" Type="http://schemas.openxmlformats.org/officeDocument/2006/relationships/image" Target="media/image13.wmf"/><Relationship Id="rId36" Type="http://schemas.openxmlformats.org/officeDocument/2006/relationships/image" Target="media/image18.emf"/><Relationship Id="rId49" Type="http://schemas.openxmlformats.org/officeDocument/2006/relationships/oleObject" Target="embeddings/oleObject1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emf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5.wmf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HORIBE kazunori</dc:creator>
  <cp:lastModifiedBy>HORIBE kazunori</cp:lastModifiedBy>
  <cp:revision>24</cp:revision>
  <cp:lastPrinted>2018-10-03T11:19:00Z</cp:lastPrinted>
  <dcterms:created xsi:type="dcterms:W3CDTF">2018-10-03T03:54:00Z</dcterms:created>
  <dcterms:modified xsi:type="dcterms:W3CDTF">2018-10-03T11:25:00Z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